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4D0" w:rsidRPr="002B54D0" w:rsidRDefault="002B54D0" w:rsidP="002B54D0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2B54D0">
        <w:rPr>
          <w:rFonts w:ascii="Times New Roman" w:hAnsi="Times New Roman" w:cs="Times New Roman"/>
          <w:b/>
          <w:sz w:val="24"/>
        </w:rPr>
        <w:t xml:space="preserve">Основной уровень </w:t>
      </w:r>
      <w:proofErr w:type="spellStart"/>
      <w:r w:rsidRPr="002B54D0">
        <w:rPr>
          <w:rFonts w:ascii="Times New Roman" w:hAnsi="Times New Roman" w:cs="Times New Roman"/>
          <w:b/>
          <w:sz w:val="24"/>
        </w:rPr>
        <w:t>Профориентационного</w:t>
      </w:r>
      <w:proofErr w:type="spellEnd"/>
      <w:r w:rsidRPr="002B54D0">
        <w:rPr>
          <w:rFonts w:ascii="Times New Roman" w:hAnsi="Times New Roman" w:cs="Times New Roman"/>
          <w:b/>
          <w:sz w:val="24"/>
        </w:rPr>
        <w:t xml:space="preserve"> минимума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t xml:space="preserve">Прототипом реализации основного уровня </w:t>
      </w:r>
      <w:proofErr w:type="spellStart"/>
      <w:r w:rsidRPr="002B54D0">
        <w:rPr>
          <w:rFonts w:ascii="Times New Roman" w:hAnsi="Times New Roman" w:cs="Times New Roman"/>
          <w:sz w:val="24"/>
        </w:rPr>
        <w:t>Профориентационного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 минимума является проект по ранней профессиональной ориентации “Билет в будущее” (в рамках федерального проекта “Успех каждого ребенка” Национального проекта “Образование”).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b/>
          <w:sz w:val="24"/>
        </w:rPr>
        <w:t xml:space="preserve"> Цель реализации основного уровня</w:t>
      </w:r>
      <w:r w:rsidRPr="002B54D0">
        <w:rPr>
          <w:rFonts w:ascii="Times New Roman" w:hAnsi="Times New Roman" w:cs="Times New Roman"/>
          <w:sz w:val="24"/>
        </w:rPr>
        <w:t xml:space="preserve"> – формирование готовности к профессиональному самоопределению обучающихся 6–11 классов образовательных организаций. </w:t>
      </w:r>
    </w:p>
    <w:p w:rsidR="002B54D0" w:rsidRPr="002B54D0" w:rsidRDefault="002B54D0" w:rsidP="002B54D0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B54D0">
        <w:rPr>
          <w:rFonts w:ascii="Times New Roman" w:hAnsi="Times New Roman" w:cs="Times New Roman"/>
          <w:b/>
          <w:sz w:val="24"/>
        </w:rPr>
        <w:t xml:space="preserve">Задачи основного уровня: 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построение системы содействия профессиональному самоопределению обучающихся 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2B54D0">
        <w:rPr>
          <w:rFonts w:ascii="Times New Roman" w:hAnsi="Times New Roman" w:cs="Times New Roman"/>
          <w:sz w:val="24"/>
        </w:rPr>
        <w:t>диагностико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-консультационного подходов к формированию ГПС и вовлечении всех участников образовательного процесса; 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расширение, систематизация и обогащение инструментами и практиками региональных моделей профессиональной ориентации обучающихся; 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разработка программ профессиональной ориентации для групп, обучающихся по возрастам (6–7, 8–9 и 10–11 классы); 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разработка программ </w:t>
      </w:r>
      <w:proofErr w:type="spellStart"/>
      <w:r w:rsidRPr="002B54D0">
        <w:rPr>
          <w:rFonts w:ascii="Times New Roman" w:hAnsi="Times New Roman" w:cs="Times New Roman"/>
          <w:sz w:val="24"/>
        </w:rPr>
        <w:t>профориентационного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 сопровождения обучающихся с ОВЗ по разным нозологиям и возрастам; 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выявление исходного уровня </w:t>
      </w:r>
      <w:proofErr w:type="spellStart"/>
      <w:r w:rsidRPr="002B54D0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 внутренней (</w:t>
      </w:r>
      <w:proofErr w:type="spellStart"/>
      <w:r w:rsidRPr="002B54D0">
        <w:rPr>
          <w:rFonts w:ascii="Times New Roman" w:hAnsi="Times New Roman" w:cs="Times New Roman"/>
          <w:sz w:val="24"/>
        </w:rPr>
        <w:t>мотивационноличностной</w:t>
      </w:r>
      <w:proofErr w:type="spellEnd"/>
      <w:r w:rsidRPr="002B54D0">
        <w:rPr>
          <w:rFonts w:ascii="Times New Roman" w:hAnsi="Times New Roman" w:cs="Times New Roman"/>
          <w:sz w:val="24"/>
        </w:rPr>
        <w:t>) и внешней (</w:t>
      </w:r>
      <w:proofErr w:type="spellStart"/>
      <w:r w:rsidRPr="002B54D0">
        <w:rPr>
          <w:rFonts w:ascii="Times New Roman" w:hAnsi="Times New Roman" w:cs="Times New Roman"/>
          <w:sz w:val="24"/>
        </w:rPr>
        <w:t>знаниевой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) сторон готовности к профессиональному самоопределению у обучающихся и </w:t>
      </w:r>
      <w:proofErr w:type="gramStart"/>
      <w:r w:rsidRPr="002B54D0">
        <w:rPr>
          <w:rFonts w:ascii="Times New Roman" w:hAnsi="Times New Roman" w:cs="Times New Roman"/>
          <w:sz w:val="24"/>
        </w:rPr>
        <w:t>уровня готовности</w:t>
      </w:r>
      <w:proofErr w:type="gramEnd"/>
      <w:r w:rsidRPr="002B54D0">
        <w:rPr>
          <w:rFonts w:ascii="Times New Roman" w:hAnsi="Times New Roman" w:cs="Times New Roman"/>
          <w:sz w:val="24"/>
        </w:rPr>
        <w:t xml:space="preserve"> который продемонстрирует обучающийся после участия в </w:t>
      </w:r>
      <w:proofErr w:type="spellStart"/>
      <w:r w:rsidRPr="002B54D0">
        <w:rPr>
          <w:rFonts w:ascii="Times New Roman" w:hAnsi="Times New Roman" w:cs="Times New Roman"/>
          <w:sz w:val="24"/>
        </w:rPr>
        <w:t>профориентационной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 программе; 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информирование обучающихся об специфике рынка труда и системе профессионального образования (включая знакомство с перспективными и </w:t>
      </w:r>
      <w:proofErr w:type="gramStart"/>
      <w:r w:rsidRPr="002B54D0">
        <w:rPr>
          <w:rFonts w:ascii="Times New Roman" w:hAnsi="Times New Roman" w:cs="Times New Roman"/>
          <w:sz w:val="24"/>
        </w:rPr>
        <w:t>востребованными в ближайшем будущем профессиями</w:t>
      </w:r>
      <w:proofErr w:type="gramEnd"/>
      <w:r w:rsidRPr="002B54D0">
        <w:rPr>
          <w:rFonts w:ascii="Times New Roman" w:hAnsi="Times New Roman" w:cs="Times New Roman"/>
          <w:sz w:val="24"/>
        </w:rPr>
        <w:t xml:space="preserve"> и отраслями экономики России) посредством различных мероприятий, в </w:t>
      </w:r>
      <w:proofErr w:type="spellStart"/>
      <w:r w:rsidRPr="002B54D0">
        <w:rPr>
          <w:rFonts w:ascii="Times New Roman" w:hAnsi="Times New Roman" w:cs="Times New Roman"/>
          <w:sz w:val="24"/>
        </w:rPr>
        <w:t>т.ч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. профессиональных проб; 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формирование у обучающихся </w:t>
      </w:r>
      <w:proofErr w:type="spellStart"/>
      <w:r w:rsidRPr="002B54D0">
        <w:rPr>
          <w:rFonts w:ascii="Times New Roman" w:hAnsi="Times New Roman" w:cs="Times New Roman"/>
          <w:sz w:val="24"/>
        </w:rPr>
        <w:t>профориентационных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 компетенций, необходимых для осуществления всех этапов карьерной </w:t>
      </w:r>
      <w:proofErr w:type="spellStart"/>
      <w:r w:rsidRPr="002B54D0">
        <w:rPr>
          <w:rFonts w:ascii="Times New Roman" w:hAnsi="Times New Roman" w:cs="Times New Roman"/>
          <w:sz w:val="24"/>
        </w:rPr>
        <w:t>самонавигации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, приобретения и осмысления </w:t>
      </w:r>
      <w:proofErr w:type="spellStart"/>
      <w:r w:rsidRPr="002B54D0">
        <w:rPr>
          <w:rFonts w:ascii="Times New Roman" w:hAnsi="Times New Roman" w:cs="Times New Roman"/>
          <w:sz w:val="24"/>
        </w:rPr>
        <w:t>профориентационно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</w:t>
      </w:r>
      <w:proofErr w:type="spellStart"/>
      <w:r w:rsidRPr="002B54D0">
        <w:rPr>
          <w:rFonts w:ascii="Times New Roman" w:hAnsi="Times New Roman" w:cs="Times New Roman"/>
          <w:sz w:val="24"/>
        </w:rPr>
        <w:t>образовательнопрофессиональной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 траектории и ее адаптации с учетом имеющихся компетенций и возможностей среды; </w:t>
      </w:r>
    </w:p>
    <w:p w:rsid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совершенствование профессиональных компетенций специалистов, ответственных за </w:t>
      </w:r>
      <w:proofErr w:type="spellStart"/>
      <w:r w:rsidRPr="002B54D0">
        <w:rPr>
          <w:rFonts w:ascii="Times New Roman" w:hAnsi="Times New Roman" w:cs="Times New Roman"/>
          <w:sz w:val="24"/>
        </w:rPr>
        <w:t>профориентационную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 работу в образовательной организации (педагогов-навигаторов) по формированию осознанности обучающихся и их готовности к профессиональному </w:t>
      </w:r>
      <w:r w:rsidRPr="002B54D0">
        <w:rPr>
          <w:rFonts w:ascii="Times New Roman" w:hAnsi="Times New Roman" w:cs="Times New Roman"/>
          <w:sz w:val="24"/>
        </w:rPr>
        <w:lastRenderedPageBreak/>
        <w:t xml:space="preserve">самоопределению через прохождение программы дополнительного профессионального образования (повышения квалификации) </w:t>
      </w:r>
    </w:p>
    <w:p w:rsidR="002B54D0" w:rsidRP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повышение активности и ответственности родителей в целях содействия обучающимся в формировании навыка осознанного выбора.</w:t>
      </w:r>
    </w:p>
    <w:p w:rsidR="002B54D0" w:rsidRPr="002B54D0" w:rsidRDefault="002B54D0" w:rsidP="002B54D0">
      <w:pPr>
        <w:jc w:val="center"/>
        <w:rPr>
          <w:rFonts w:ascii="Times New Roman" w:hAnsi="Times New Roman" w:cs="Times New Roman"/>
          <w:b/>
          <w:sz w:val="24"/>
        </w:rPr>
      </w:pPr>
      <w:r w:rsidRPr="002B54D0">
        <w:rPr>
          <w:rFonts w:ascii="Times New Roman" w:hAnsi="Times New Roman" w:cs="Times New Roman"/>
          <w:b/>
          <w:sz w:val="24"/>
        </w:rPr>
        <w:t>Планируемые результаты:</w:t>
      </w:r>
    </w:p>
    <w:p w:rsidR="002B54D0" w:rsidRDefault="002B54D0" w:rsidP="002B54D0">
      <w:pPr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для обучающихся 6–11 классов – развитие всех компонентов готовности к профессиональному самоопределению (в т. 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 </w:t>
      </w:r>
    </w:p>
    <w:p w:rsidR="002B54D0" w:rsidRDefault="002B54D0" w:rsidP="002B54D0">
      <w:pPr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для родителей –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</w:t>
      </w:r>
      <w:proofErr w:type="gramStart"/>
      <w:r w:rsidRPr="002B54D0">
        <w:rPr>
          <w:rFonts w:ascii="Times New Roman" w:hAnsi="Times New Roman" w:cs="Times New Roman"/>
          <w:sz w:val="24"/>
        </w:rPr>
        <w:t>востребованных в ближайшем будущем профессиях</w:t>
      </w:r>
      <w:proofErr w:type="gramEnd"/>
      <w:r w:rsidRPr="002B54D0">
        <w:rPr>
          <w:rFonts w:ascii="Times New Roman" w:hAnsi="Times New Roman" w:cs="Times New Roman"/>
          <w:sz w:val="24"/>
        </w:rPr>
        <w:t xml:space="preserve"> и отраслях экономики Российской Федерации; </w:t>
      </w:r>
    </w:p>
    <w:p w:rsidR="002B54D0" w:rsidRDefault="002B54D0" w:rsidP="002B54D0">
      <w:pPr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для педагогов и специалистов –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 </w:t>
      </w:r>
    </w:p>
    <w:p w:rsidR="002B54D0" w:rsidRDefault="002B54D0" w:rsidP="002B54D0">
      <w:pPr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sym w:font="Symbol" w:char="F0B7"/>
      </w:r>
      <w:r w:rsidRPr="002B54D0">
        <w:rPr>
          <w:rFonts w:ascii="Times New Roman" w:hAnsi="Times New Roman" w:cs="Times New Roman"/>
          <w:sz w:val="24"/>
        </w:rPr>
        <w:t xml:space="preserve"> для работодателей – привлечение мотивированных обучающихся к производственным задачам, повышение интереса к организации. Обучение наставников, работающих с учащимися. </w:t>
      </w:r>
    </w:p>
    <w:p w:rsidR="002B54D0" w:rsidRPr="002B54D0" w:rsidRDefault="002B54D0" w:rsidP="002B54D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B54D0">
        <w:rPr>
          <w:rFonts w:ascii="Times New Roman" w:hAnsi="Times New Roman" w:cs="Times New Roman"/>
          <w:sz w:val="24"/>
        </w:rPr>
        <w:t xml:space="preserve">По результатам участия во всех мероприятиях основного уровня реализации </w:t>
      </w:r>
      <w:proofErr w:type="spellStart"/>
      <w:r w:rsidRPr="002B54D0">
        <w:rPr>
          <w:rFonts w:ascii="Times New Roman" w:hAnsi="Times New Roman" w:cs="Times New Roman"/>
          <w:sz w:val="24"/>
        </w:rPr>
        <w:t>Профориентационного</w:t>
      </w:r>
      <w:proofErr w:type="spellEnd"/>
      <w:r w:rsidRPr="002B54D0">
        <w:rPr>
          <w:rFonts w:ascii="Times New Roman" w:hAnsi="Times New Roman" w:cs="Times New Roman"/>
          <w:sz w:val="24"/>
        </w:rPr>
        <w:t xml:space="preserve"> минимума для обучающегося формируется индивидуальная рекомендация по построению образовательно-профессиональной траектории.</w:t>
      </w:r>
    </w:p>
    <w:sectPr w:rsidR="002B54D0" w:rsidRPr="002B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D0"/>
    <w:rsid w:val="002B54D0"/>
    <w:rsid w:val="00471A12"/>
    <w:rsid w:val="007209D4"/>
    <w:rsid w:val="009A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B07B0-01E8-436C-8C18-19C16D85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Альбина</cp:lastModifiedBy>
  <cp:revision>2</cp:revision>
  <dcterms:created xsi:type="dcterms:W3CDTF">2024-09-10T13:10:00Z</dcterms:created>
  <dcterms:modified xsi:type="dcterms:W3CDTF">2024-09-10T13:10:00Z</dcterms:modified>
</cp:coreProperties>
</file>